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 DE RÉCEPTION (Réservé à la Famille) :</w:t>
      </w:r>
      <w:r w:rsidR="00EA118C">
        <w:rPr>
          <w:rFonts w:ascii="Tahoma" w:hAnsi="Tahoma" w:cs="Tahoma"/>
          <w:sz w:val="20"/>
          <w:szCs w:val="20"/>
        </w:rPr>
        <w:t>_______________</w:t>
      </w:r>
    </w:p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Pr="007861E9" w:rsidRDefault="00130520" w:rsidP="00EA118C">
      <w:pPr>
        <w:tabs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861E9">
        <w:rPr>
          <w:rFonts w:ascii="Tahoma" w:hAnsi="Tahoma" w:cs="Tahoma"/>
          <w:sz w:val="20"/>
          <w:szCs w:val="20"/>
        </w:rPr>
        <w:t>NOM :</w:t>
      </w:r>
      <w:r w:rsidR="00EA118C">
        <w:rPr>
          <w:rFonts w:ascii="Tahoma" w:hAnsi="Tahoma" w:cs="Tahoma"/>
          <w:sz w:val="20"/>
          <w:szCs w:val="20"/>
        </w:rPr>
        <w:t xml:space="preserve"> 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7861E9">
        <w:rPr>
          <w:rFonts w:ascii="Tahoma" w:hAnsi="Tahoma" w:cs="Tahoma"/>
          <w:sz w:val="20"/>
          <w:szCs w:val="20"/>
        </w:rPr>
        <w:t>PRÉNOM :</w:t>
      </w:r>
      <w:r w:rsidR="00EA118C" w:rsidRPr="00EA118C">
        <w:rPr>
          <w:rFonts w:ascii="Tahoma" w:hAnsi="Tahoma" w:cs="Tahoma"/>
          <w:sz w:val="20"/>
          <w:szCs w:val="20"/>
        </w:rPr>
        <w:t xml:space="preserve">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left" w:leader="underscore" w:pos="3600"/>
          <w:tab w:val="left" w:pos="4320"/>
          <w:tab w:val="left" w:leader="underscore" w:pos="8460"/>
          <w:tab w:val="right" w:leader="underscore" w:pos="990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TÉLÉPHONE : </w:t>
      </w:r>
      <w:r w:rsidR="00EA118C">
        <w:rPr>
          <w:rFonts w:ascii="Tahoma" w:hAnsi="Tahoma" w:cs="Tahoma"/>
          <w:sz w:val="20"/>
          <w:szCs w:val="20"/>
        </w:rPr>
        <w:t>______________________________</w:t>
      </w:r>
      <w:r>
        <w:rPr>
          <w:rFonts w:ascii="Tahoma" w:hAnsi="Tahoma" w:cs="Tahoma"/>
          <w:sz w:val="20"/>
          <w:szCs w:val="20"/>
        </w:rPr>
        <w:tab/>
        <w:t xml:space="preserve">COURRIEL 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UNITÉ : </w:t>
      </w:r>
      <w:r w:rsidR="00EA118C">
        <w:rPr>
          <w:rFonts w:ascii="Tahoma" w:hAnsi="Tahoma" w:cs="Tahoma"/>
          <w:sz w:val="20"/>
          <w:szCs w:val="20"/>
        </w:rPr>
        <w:t>___________________________________</w:t>
      </w:r>
    </w:p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left" w:leader="underscore" w:pos="4820"/>
          <w:tab w:val="right" w:leader="underscore" w:pos="990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AS-TU DES ALLERGIES? : OUI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C20B15">
        <w:rPr>
          <w:rFonts w:ascii="Tahoma" w:hAnsi="Tahoma" w:cs="Tahoma"/>
          <w:sz w:val="20"/>
          <w:szCs w:val="20"/>
        </w:rPr>
      </w:r>
      <w:r w:rsidR="00C20B15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NON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C20B15">
        <w:rPr>
          <w:rFonts w:ascii="Tahoma" w:hAnsi="Tahoma" w:cs="Tahoma"/>
          <w:sz w:val="20"/>
          <w:szCs w:val="20"/>
        </w:rPr>
      </w:r>
      <w:r w:rsidR="00C20B15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 w:rsidR="00EA118C">
        <w:rPr>
          <w:rFonts w:ascii="Tahoma" w:hAnsi="Tahoma" w:cs="Tahoma"/>
          <w:sz w:val="20"/>
          <w:szCs w:val="20"/>
        </w:rPr>
        <w:t xml:space="preserve"> LESQUELLES? : </w:t>
      </w:r>
      <w:r w:rsidR="00EA118C"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*****************************************************************</w:t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POUR QUELLE RAISON VEUX-TU ÊTRE TOTÉMISÉ ? 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left" w:leader="underscore" w:pos="4820"/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J’AI LU LES PRÉREQUIS? : OUI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C20B15">
        <w:rPr>
          <w:rFonts w:ascii="Tahoma" w:hAnsi="Tahoma" w:cs="Tahoma"/>
          <w:sz w:val="20"/>
          <w:szCs w:val="20"/>
        </w:rPr>
      </w:r>
      <w:r w:rsidR="00C20B15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NON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C20B15">
        <w:rPr>
          <w:rFonts w:ascii="Tahoma" w:hAnsi="Tahoma" w:cs="Tahoma"/>
          <w:sz w:val="20"/>
          <w:szCs w:val="20"/>
        </w:rPr>
      </w:r>
      <w:r w:rsidR="00C20B15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QUELLE FAÇON EST-CE QUE JE SATISFAIS AUX PRÉREQUIS ?</w:t>
      </w:r>
      <w:r w:rsidRPr="007861E9">
        <w:rPr>
          <w:rFonts w:ascii="Tahoma" w:hAnsi="Tahoma" w:cs="Tahoma"/>
          <w:sz w:val="20"/>
          <w:szCs w:val="20"/>
        </w:rPr>
        <w:t xml:space="preserve"> : </w:t>
      </w:r>
      <w:r w:rsidR="00EA118C"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EA118C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NOM DU WONTALAS 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left" w:leader="underscore" w:pos="4680"/>
          <w:tab w:val="left" w:pos="5040"/>
          <w:tab w:val="left" w:leader="underscore" w:pos="8460"/>
          <w:tab w:val="right" w:leader="underscore" w:pos="990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TOTEM DU WONTALAS 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left" w:leader="underscore" w:pos="4680"/>
          <w:tab w:val="left" w:pos="5040"/>
          <w:tab w:val="left" w:leader="underscore" w:pos="8460"/>
          <w:tab w:val="right" w:leader="underscore" w:pos="990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861E9">
        <w:rPr>
          <w:rFonts w:ascii="Tahoma" w:hAnsi="Tahoma" w:cs="Tahoma"/>
          <w:sz w:val="20"/>
          <w:szCs w:val="20"/>
        </w:rPr>
        <w:t>TÉLÉPHONE :</w:t>
      </w:r>
      <w:r w:rsidR="00EA118C">
        <w:rPr>
          <w:rFonts w:ascii="Tahoma" w:hAnsi="Tahoma" w:cs="Tahoma"/>
          <w:sz w:val="20"/>
          <w:szCs w:val="20"/>
        </w:rPr>
        <w:t xml:space="preserve"> _________________________________</w:t>
      </w:r>
      <w:r>
        <w:rPr>
          <w:rFonts w:ascii="Tahoma" w:hAnsi="Tahoma" w:cs="Tahoma"/>
          <w:sz w:val="20"/>
          <w:szCs w:val="20"/>
        </w:rPr>
        <w:tab/>
        <w:t>COURRIEL</w:t>
      </w:r>
      <w:r w:rsidRPr="007861E9">
        <w:rPr>
          <w:rFonts w:ascii="Tahoma" w:hAnsi="Tahoma" w:cs="Tahoma"/>
          <w:sz w:val="20"/>
          <w:szCs w:val="20"/>
        </w:rPr>
        <w:t> :</w:t>
      </w:r>
      <w:r w:rsidR="00EA118C">
        <w:rPr>
          <w:rFonts w:ascii="Tahoma" w:hAnsi="Tahoma" w:cs="Tahoma"/>
          <w:sz w:val="20"/>
          <w:szCs w:val="20"/>
        </w:rPr>
        <w:t xml:space="preserve">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UNITÉ 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Pr="007861E9" w:rsidRDefault="00130520" w:rsidP="00EA118C">
      <w:pPr>
        <w:tabs>
          <w:tab w:val="left" w:pos="5387"/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3A3AAF" w:rsidRDefault="003A3AA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COMMENTAIRES DE L’ÉQUIPE D’ANIMATION : </w:t>
      </w:r>
      <w:r w:rsidR="00EA118C"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EA118C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454700" w:rsidRDefault="0045470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Pr="00BE32FB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Les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pré-requis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pour une demande de </w:t>
      </w:r>
      <w:proofErr w:type="spellStart"/>
      <w:r>
        <w:rPr>
          <w:rFonts w:ascii="Tahoma" w:hAnsi="Tahoma" w:cs="Tahoma"/>
          <w:b/>
          <w:sz w:val="20"/>
          <w:szCs w:val="20"/>
          <w:u w:val="single"/>
        </w:rPr>
        <w:t>totémisation</w:t>
      </w:r>
      <w:proofErr w:type="spellEnd"/>
      <w:r>
        <w:rPr>
          <w:rFonts w:ascii="Tahoma" w:hAnsi="Tahoma" w:cs="Tahoma"/>
          <w:b/>
          <w:sz w:val="20"/>
          <w:szCs w:val="20"/>
          <w:u w:val="single"/>
        </w:rPr>
        <w:t xml:space="preserve"> sont :</w:t>
      </w:r>
    </w:p>
    <w:p w:rsidR="00130520" w:rsidRDefault="00130520" w:rsidP="00EA118C">
      <w:pPr>
        <w:tabs>
          <w:tab w:val="right" w:leader="underscore" w:pos="9900"/>
          <w:tab w:val="left" w:leader="underscore" w:pos="10206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130520" w:rsidRDefault="0045682D" w:rsidP="00EA118C">
      <w:pPr>
        <w:numPr>
          <w:ilvl w:val="0"/>
          <w:numId w:val="10"/>
        </w:numPr>
        <w:tabs>
          <w:tab w:val="right" w:leader="underscore" w:pos="990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Avoir participé à deux (2) camps d’été</w:t>
      </w:r>
      <w:r w:rsidR="00130520">
        <w:rPr>
          <w:rFonts w:ascii="Tahoma" w:hAnsi="Tahoma" w:cs="Tahoma"/>
        </w:rPr>
        <w:t>;</w:t>
      </w:r>
    </w:p>
    <w:p w:rsidR="00130520" w:rsidRDefault="00130520" w:rsidP="00EA118C">
      <w:pPr>
        <w:numPr>
          <w:ilvl w:val="0"/>
          <w:numId w:val="10"/>
        </w:numPr>
        <w:tabs>
          <w:tab w:val="right" w:leader="underscore" w:pos="990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Avoir fait sa promesse;</w:t>
      </w:r>
    </w:p>
    <w:p w:rsidR="00130520" w:rsidRDefault="00130520" w:rsidP="00EA118C">
      <w:pPr>
        <w:numPr>
          <w:ilvl w:val="0"/>
          <w:numId w:val="10"/>
        </w:numPr>
        <w:tabs>
          <w:tab w:val="right" w:leader="underscore" w:pos="990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Avoir </w:t>
      </w:r>
      <w:r w:rsidR="0045682D">
        <w:rPr>
          <w:rFonts w:ascii="Tahoma" w:hAnsi="Tahoma" w:cs="Tahoma"/>
        </w:rPr>
        <w:t>compléter une étape de progression individuelle</w:t>
      </w:r>
      <w:r>
        <w:rPr>
          <w:rFonts w:ascii="Tahoma" w:hAnsi="Tahoma" w:cs="Tahoma"/>
        </w:rPr>
        <w:t>;</w:t>
      </w:r>
    </w:p>
    <w:p w:rsidR="00130520" w:rsidRDefault="0045682D" w:rsidP="00EA118C">
      <w:pPr>
        <w:numPr>
          <w:ilvl w:val="0"/>
          <w:numId w:val="10"/>
        </w:numPr>
        <w:tabs>
          <w:tab w:val="right" w:leader="underscore" w:pos="990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S’être choisi</w:t>
      </w:r>
      <w:r w:rsidR="00130520">
        <w:rPr>
          <w:rFonts w:ascii="Tahoma" w:hAnsi="Tahoma" w:cs="Tahoma"/>
        </w:rPr>
        <w:t xml:space="preserve"> un </w:t>
      </w:r>
      <w:proofErr w:type="spellStart"/>
      <w:r w:rsidR="00130520">
        <w:rPr>
          <w:rFonts w:ascii="Tahoma" w:hAnsi="Tahoma" w:cs="Tahoma"/>
        </w:rPr>
        <w:t>Wontalas</w:t>
      </w:r>
      <w:proofErr w:type="spellEnd"/>
      <w:r w:rsidR="00C20B15">
        <w:rPr>
          <w:rFonts w:ascii="Tahoma" w:hAnsi="Tahoma" w:cs="Tahoma"/>
        </w:rPr>
        <w:t xml:space="preserve"> qui répond aux règlementations de l’ASC</w:t>
      </w:r>
      <w:bookmarkStart w:id="2" w:name="_GoBack"/>
      <w:bookmarkEnd w:id="2"/>
      <w:r w:rsidR="00130520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ET</w:t>
      </w:r>
    </w:p>
    <w:p w:rsidR="00130520" w:rsidRDefault="00130520" w:rsidP="00EA118C">
      <w:pPr>
        <w:numPr>
          <w:ilvl w:val="0"/>
          <w:numId w:val="10"/>
        </w:numPr>
        <w:tabs>
          <w:tab w:val="right" w:leader="underscore" w:pos="990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Être entériné par la maîtrise de son unité.</w:t>
      </w:r>
    </w:p>
    <w:p w:rsidR="00130520" w:rsidRDefault="00130520" w:rsidP="00EA118C">
      <w:pPr>
        <w:tabs>
          <w:tab w:val="right" w:leader="underscore" w:pos="9900"/>
        </w:tabs>
        <w:spacing w:after="0" w:line="240" w:lineRule="auto"/>
        <w:ind w:left="720"/>
        <w:rPr>
          <w:rFonts w:ascii="Tahoma" w:hAnsi="Tahoma" w:cs="Tahoma"/>
        </w:rPr>
      </w:pPr>
    </w:p>
    <w:p w:rsidR="00130520" w:rsidRDefault="00130520" w:rsidP="00EA118C">
      <w:pPr>
        <w:tabs>
          <w:tab w:val="right" w:leader="underscore" w:pos="9900"/>
        </w:tabs>
        <w:spacing w:after="0" w:line="240" w:lineRule="auto"/>
      </w:pPr>
      <w:r>
        <w:rPr>
          <w:i/>
        </w:rPr>
        <w:t>NOTE : Nous recomm</w:t>
      </w:r>
      <w:r w:rsidR="00454700">
        <w:rPr>
          <w:i/>
        </w:rPr>
        <w:t>a</w:t>
      </w:r>
      <w:r>
        <w:rPr>
          <w:i/>
        </w:rPr>
        <w:t xml:space="preserve">ndons aux jeunes qui font une demande de </w:t>
      </w:r>
      <w:proofErr w:type="spellStart"/>
      <w:r>
        <w:rPr>
          <w:i/>
        </w:rPr>
        <w:t>totémisation</w:t>
      </w:r>
      <w:proofErr w:type="spellEnd"/>
      <w:r>
        <w:rPr>
          <w:i/>
        </w:rPr>
        <w:t xml:space="preserve"> de se choisir comme </w:t>
      </w:r>
      <w:proofErr w:type="spellStart"/>
      <w:r>
        <w:rPr>
          <w:i/>
        </w:rPr>
        <w:t>Wontalas</w:t>
      </w:r>
      <w:proofErr w:type="spellEnd"/>
      <w:r>
        <w:rPr>
          <w:i/>
        </w:rPr>
        <w:t xml:space="preserve"> un autre jeune de leur connaissance qui a été </w:t>
      </w:r>
      <w:proofErr w:type="spellStart"/>
      <w:r>
        <w:rPr>
          <w:i/>
        </w:rPr>
        <w:t>totémisé</w:t>
      </w:r>
      <w:proofErr w:type="spellEnd"/>
      <w:r>
        <w:rPr>
          <w:i/>
        </w:rPr>
        <w:t xml:space="preserve"> et en qui ils ont confiance.</w:t>
      </w:r>
    </w:p>
    <w:p w:rsidR="00454700" w:rsidRDefault="00454700" w:rsidP="00EA118C">
      <w:pPr>
        <w:tabs>
          <w:tab w:val="right" w:leader="underscore" w:pos="9900"/>
        </w:tabs>
        <w:spacing w:after="0" w:line="240" w:lineRule="auto"/>
      </w:pPr>
    </w:p>
    <w:p w:rsidR="00454700" w:rsidRDefault="00454700" w:rsidP="00EA118C">
      <w:pPr>
        <w:tabs>
          <w:tab w:val="right" w:leader="underscore" w:pos="9900"/>
        </w:tabs>
        <w:spacing w:after="0" w:line="240" w:lineRule="auto"/>
        <w:rPr>
          <w:b/>
        </w:rPr>
      </w:pPr>
      <w:r>
        <w:rPr>
          <w:b/>
        </w:rPr>
        <w:t>Une fois la demande entérinée par l’équipe d’animation,</w:t>
      </w:r>
    </w:p>
    <w:p w:rsidR="00454700" w:rsidRDefault="00454700" w:rsidP="00EA118C">
      <w:pPr>
        <w:tabs>
          <w:tab w:val="right" w:leader="underscore" w:pos="9900"/>
        </w:tabs>
        <w:spacing w:after="0" w:line="240" w:lineRule="auto"/>
        <w:rPr>
          <w:b/>
        </w:rPr>
      </w:pPr>
      <w:r>
        <w:rPr>
          <w:b/>
        </w:rPr>
        <w:t xml:space="preserve">Faire suivre la demande de </w:t>
      </w:r>
      <w:proofErr w:type="spellStart"/>
      <w:r>
        <w:rPr>
          <w:b/>
        </w:rPr>
        <w:t>totémisation</w:t>
      </w:r>
      <w:proofErr w:type="spellEnd"/>
      <w:r>
        <w:rPr>
          <w:b/>
        </w:rPr>
        <w:t xml:space="preserve"> dûment remplie à :</w:t>
      </w:r>
      <w:r w:rsidR="00D701AA">
        <w:rPr>
          <w:b/>
        </w:rPr>
        <w:t xml:space="preserve"> </w:t>
      </w:r>
      <w:hyperlink r:id="rId8" w:history="1">
        <w:r w:rsidR="00D701AA" w:rsidRPr="00D22609">
          <w:rPr>
            <w:rStyle w:val="Hyperlink"/>
            <w:b/>
          </w:rPr>
          <w:t>famille.weska@gmail.com</w:t>
        </w:r>
      </w:hyperlink>
    </w:p>
    <w:p w:rsidR="00D701AA" w:rsidRDefault="00D701AA" w:rsidP="00EA118C">
      <w:pPr>
        <w:tabs>
          <w:tab w:val="right" w:leader="underscore" w:pos="9900"/>
        </w:tabs>
        <w:spacing w:after="0" w:line="240" w:lineRule="auto"/>
      </w:pPr>
    </w:p>
    <w:p w:rsidR="00454700" w:rsidRDefault="00454700" w:rsidP="00EA118C">
      <w:pPr>
        <w:tabs>
          <w:tab w:val="right" w:leader="underscore" w:pos="9900"/>
        </w:tabs>
        <w:spacing w:after="0" w:line="240" w:lineRule="auto"/>
      </w:pPr>
    </w:p>
    <w:sectPr w:rsidR="00454700" w:rsidSect="007E6DD7">
      <w:headerReference w:type="default" r:id="rId9"/>
      <w:footerReference w:type="default" r:id="rId10"/>
      <w:pgSz w:w="12240" w:h="15840"/>
      <w:pgMar w:top="1806" w:right="1080" w:bottom="1276" w:left="1080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85" w:rsidRDefault="00342985" w:rsidP="000613EF">
      <w:pPr>
        <w:spacing w:after="0" w:line="240" w:lineRule="auto"/>
      </w:pPr>
      <w:r>
        <w:separator/>
      </w:r>
    </w:p>
  </w:endnote>
  <w:endnote w:type="continuationSeparator" w:id="0">
    <w:p w:rsidR="00342985" w:rsidRDefault="00342985" w:rsidP="0006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7E" w:rsidRPr="008634ED" w:rsidRDefault="0034637E" w:rsidP="00E27828">
    <w:pPr>
      <w:pStyle w:val="Footer"/>
      <w:ind w:left="-284"/>
      <w:rPr>
        <w:rFonts w:ascii="Open Sans" w:hAnsi="Open Sans" w:cs="Open San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85" w:rsidRDefault="00342985" w:rsidP="000613EF">
      <w:pPr>
        <w:spacing w:after="0" w:line="240" w:lineRule="auto"/>
      </w:pPr>
      <w:r>
        <w:separator/>
      </w:r>
    </w:p>
  </w:footnote>
  <w:footnote w:type="continuationSeparator" w:id="0">
    <w:p w:rsidR="00342985" w:rsidRDefault="00342985" w:rsidP="0006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F3" w:rsidRDefault="00674EF3" w:rsidP="009A29A7">
    <w:pPr>
      <w:pStyle w:val="Header"/>
      <w:rPr>
        <w:noProof/>
        <w:lang w:eastAsia="fr-CA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97"/>
      <w:gridCol w:w="4682"/>
      <w:gridCol w:w="993"/>
      <w:gridCol w:w="1824"/>
    </w:tblGrid>
    <w:tr w:rsidR="007E6DD7" w:rsidTr="007E6DD7">
      <w:tc>
        <w:tcPr>
          <w:tcW w:w="2797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lang w:eastAsia="fr-CA"/>
            </w:rPr>
            <w:drawing>
              <wp:inline distT="0" distB="0" distL="0" distR="0">
                <wp:extent cx="1628775" cy="504825"/>
                <wp:effectExtent l="0" t="0" r="9525" b="9525"/>
                <wp:docPr id="2" name="Image 1" descr="SCT_Logo_duCANADA_rgb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T_Logo_duCANADA_rgb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 w:rsidRPr="00DB1B81">
            <w:rPr>
              <w:rFonts w:ascii="Open Sans" w:hAnsi="Open Sans" w:cs="Open Sans"/>
              <w:noProof/>
              <w:color w:val="622599"/>
              <w:lang w:eastAsia="fr-CA"/>
            </w:rPr>
            <w:t>www.scoutsducanada.ca</w:t>
          </w:r>
        </w:p>
      </w:tc>
      <w:tc>
        <w:tcPr>
          <w:tcW w:w="4682" w:type="dxa"/>
        </w:tcPr>
        <w:p w:rsidR="007E6DD7" w:rsidRPr="007E6DD7" w:rsidRDefault="00DA682D" w:rsidP="009A29A7">
          <w:pPr>
            <w:pStyle w:val="Header"/>
            <w:rPr>
              <w:b/>
              <w:noProof/>
              <w:color w:val="7030A0"/>
              <w:sz w:val="20"/>
              <w:szCs w:val="20"/>
              <w:lang w:eastAsia="fr-CA"/>
            </w:rPr>
          </w:pPr>
          <w:r>
            <w:rPr>
              <w:b/>
              <w:noProof/>
              <w:color w:val="7030A0"/>
              <w:sz w:val="20"/>
              <w:szCs w:val="20"/>
              <w:lang w:eastAsia="fr-CA"/>
            </w:rPr>
            <w:t>DISTRICT DES TROIS-RIVES</w:t>
          </w:r>
        </w:p>
        <w:p w:rsidR="007E6DD7" w:rsidRPr="00DA682D" w:rsidRDefault="007E6DD7" w:rsidP="009A29A7">
          <w:pPr>
            <w:pStyle w:val="Header"/>
            <w:rPr>
              <w:b/>
              <w:noProof/>
              <w:color w:val="92D050"/>
              <w:sz w:val="20"/>
              <w:szCs w:val="20"/>
              <w:lang w:eastAsia="fr-CA"/>
            </w:rPr>
          </w:pPr>
          <w:r w:rsidRPr="00DA682D">
            <w:rPr>
              <w:b/>
              <w:noProof/>
              <w:color w:val="92D050"/>
              <w:sz w:val="20"/>
              <w:szCs w:val="20"/>
              <w:lang w:eastAsia="fr-CA"/>
            </w:rPr>
            <w:t>2</w:t>
          </w:r>
          <w:r w:rsidRPr="00DA682D">
            <w:rPr>
              <w:b/>
              <w:noProof/>
              <w:color w:val="92D050"/>
              <w:sz w:val="20"/>
              <w:szCs w:val="20"/>
              <w:vertAlign w:val="superscript"/>
              <w:lang w:eastAsia="fr-CA"/>
            </w:rPr>
            <w:t>E</w:t>
          </w:r>
          <w:r w:rsidRPr="00DA682D">
            <w:rPr>
              <w:b/>
              <w:noProof/>
              <w:color w:val="92D050"/>
              <w:sz w:val="20"/>
              <w:szCs w:val="20"/>
              <w:lang w:eastAsia="fr-CA"/>
            </w:rPr>
            <w:t xml:space="preserve"> GROUPE SCOUT DE HULL</w:t>
          </w:r>
        </w:p>
        <w:p w:rsidR="007E6DD7" w:rsidRPr="00DA682D" w:rsidRDefault="007E6DD7" w:rsidP="009A29A7">
          <w:pPr>
            <w:pStyle w:val="Header"/>
            <w:rPr>
              <w:b/>
              <w:noProof/>
              <w:color w:val="C00000"/>
              <w:sz w:val="20"/>
              <w:szCs w:val="20"/>
              <w:lang w:eastAsia="fr-CA"/>
            </w:rPr>
          </w:pPr>
          <w:r w:rsidRPr="00DA682D">
            <w:rPr>
              <w:b/>
              <w:noProof/>
              <w:color w:val="C00000"/>
              <w:sz w:val="20"/>
              <w:szCs w:val="20"/>
              <w:lang w:eastAsia="fr-CA"/>
            </w:rPr>
            <w:t>ÉQUIPE DE TOTÉMISATION – FAMILLE WESKA</w:t>
          </w:r>
        </w:p>
        <w:p w:rsidR="003A049E" w:rsidRPr="007E6DD7" w:rsidRDefault="00130520" w:rsidP="00AD0A95">
          <w:pPr>
            <w:pStyle w:val="Header"/>
            <w:rPr>
              <w:noProof/>
              <w:color w:val="7030A0"/>
              <w:lang w:eastAsia="fr-CA"/>
            </w:rPr>
          </w:pPr>
          <w:r w:rsidRPr="00DA682D">
            <w:rPr>
              <w:b/>
              <w:noProof/>
              <w:sz w:val="20"/>
              <w:szCs w:val="20"/>
              <w:lang w:eastAsia="fr-CA"/>
            </w:rPr>
            <w:t>DEMANDE DE TOTÉMISATION</w:t>
          </w:r>
        </w:p>
      </w:tc>
      <w:tc>
        <w:tcPr>
          <w:tcW w:w="993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color w:val="7030A0"/>
              <w:sz w:val="20"/>
              <w:szCs w:val="20"/>
              <w:lang w:eastAsia="fr-CA"/>
            </w:rPr>
            <w:drawing>
              <wp:inline distT="0" distB="0" distL="0" distR="0">
                <wp:extent cx="518232" cy="678180"/>
                <wp:effectExtent l="19050" t="0" r="0" b="0"/>
                <wp:docPr id="3" name="Picture 1" descr="LOGO 2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451" cy="682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4" w:type="dxa"/>
        </w:tcPr>
        <w:p w:rsidR="007E6DD7" w:rsidRDefault="007E6DD7" w:rsidP="009A29A7">
          <w:pPr>
            <w:pStyle w:val="Header"/>
            <w:rPr>
              <w:noProof/>
              <w:lang w:eastAsia="fr-CA"/>
            </w:rPr>
          </w:pPr>
          <w:r>
            <w:rPr>
              <w:noProof/>
              <w:lang w:eastAsia="fr-CA"/>
            </w:rPr>
            <w:drawing>
              <wp:inline distT="0" distB="0" distL="0" distR="0">
                <wp:extent cx="1097280" cy="678180"/>
                <wp:effectExtent l="19050" t="0" r="7620" b="0"/>
                <wp:docPr id="5" name="Picture 0" descr="Badge We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adge We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1B81" w:rsidRDefault="00DB1B81" w:rsidP="007E6DD7">
    <w:pPr>
      <w:pStyle w:val="Header"/>
      <w:rPr>
        <w:noProof/>
        <w:lang w:eastAsia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5610"/>
    <w:multiLevelType w:val="hybridMultilevel"/>
    <w:tmpl w:val="A4C21532"/>
    <w:lvl w:ilvl="0" w:tplc="60007C5E">
      <w:start w:val="2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1E76"/>
    <w:multiLevelType w:val="hybridMultilevel"/>
    <w:tmpl w:val="8690E3CA"/>
    <w:lvl w:ilvl="0" w:tplc="FF46A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7010B"/>
    <w:multiLevelType w:val="hybridMultilevel"/>
    <w:tmpl w:val="BCEAEE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D7A0F"/>
    <w:multiLevelType w:val="hybridMultilevel"/>
    <w:tmpl w:val="7C52D1D6"/>
    <w:lvl w:ilvl="0" w:tplc="FF46A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F13CA"/>
    <w:multiLevelType w:val="hybridMultilevel"/>
    <w:tmpl w:val="5B6251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2B8"/>
    <w:multiLevelType w:val="hybridMultilevel"/>
    <w:tmpl w:val="7978923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D7A"/>
    <w:multiLevelType w:val="hybridMultilevel"/>
    <w:tmpl w:val="715EAFA4"/>
    <w:lvl w:ilvl="0" w:tplc="5E9634D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475DDC"/>
    <w:multiLevelType w:val="hybridMultilevel"/>
    <w:tmpl w:val="306852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67F0A"/>
    <w:multiLevelType w:val="hybridMultilevel"/>
    <w:tmpl w:val="02C8FC36"/>
    <w:lvl w:ilvl="0" w:tplc="2D14D370">
      <w:start w:val="1"/>
      <w:numFmt w:val="bullet"/>
      <w:lvlText w:val="R"/>
      <w:lvlJc w:val="left"/>
      <w:pPr>
        <w:ind w:left="2496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F8D0F96"/>
    <w:multiLevelType w:val="hybridMultilevel"/>
    <w:tmpl w:val="6FA234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F"/>
    <w:rsid w:val="00000AD5"/>
    <w:rsid w:val="000023BE"/>
    <w:rsid w:val="00037EBB"/>
    <w:rsid w:val="00051FFE"/>
    <w:rsid w:val="00052A1D"/>
    <w:rsid w:val="000613EF"/>
    <w:rsid w:val="000A3713"/>
    <w:rsid w:val="000D57E0"/>
    <w:rsid w:val="000E5D2D"/>
    <w:rsid w:val="001058CB"/>
    <w:rsid w:val="00130520"/>
    <w:rsid w:val="001306D3"/>
    <w:rsid w:val="00143680"/>
    <w:rsid w:val="00166D07"/>
    <w:rsid w:val="0016705D"/>
    <w:rsid w:val="001707D6"/>
    <w:rsid w:val="00175FE8"/>
    <w:rsid w:val="00195D7B"/>
    <w:rsid w:val="001B05EF"/>
    <w:rsid w:val="001B784F"/>
    <w:rsid w:val="001C3E01"/>
    <w:rsid w:val="001D403E"/>
    <w:rsid w:val="001D5F84"/>
    <w:rsid w:val="001F742F"/>
    <w:rsid w:val="00210877"/>
    <w:rsid w:val="00216BC1"/>
    <w:rsid w:val="002209FB"/>
    <w:rsid w:val="00226D92"/>
    <w:rsid w:val="00232BEC"/>
    <w:rsid w:val="002642BE"/>
    <w:rsid w:val="00265842"/>
    <w:rsid w:val="00294795"/>
    <w:rsid w:val="002B1866"/>
    <w:rsid w:val="002D2234"/>
    <w:rsid w:val="002D411E"/>
    <w:rsid w:val="002F27D3"/>
    <w:rsid w:val="002F6A91"/>
    <w:rsid w:val="00302397"/>
    <w:rsid w:val="003037F9"/>
    <w:rsid w:val="00323769"/>
    <w:rsid w:val="00325499"/>
    <w:rsid w:val="003329B5"/>
    <w:rsid w:val="00333454"/>
    <w:rsid w:val="00342985"/>
    <w:rsid w:val="00345B7A"/>
    <w:rsid w:val="0034637E"/>
    <w:rsid w:val="00365E28"/>
    <w:rsid w:val="003A049E"/>
    <w:rsid w:val="003A3AAF"/>
    <w:rsid w:val="003F0B1C"/>
    <w:rsid w:val="00403463"/>
    <w:rsid w:val="00411FB9"/>
    <w:rsid w:val="00415356"/>
    <w:rsid w:val="004317F4"/>
    <w:rsid w:val="00450F61"/>
    <w:rsid w:val="00454700"/>
    <w:rsid w:val="0045682D"/>
    <w:rsid w:val="00483130"/>
    <w:rsid w:val="004A3721"/>
    <w:rsid w:val="00502AEF"/>
    <w:rsid w:val="00512C55"/>
    <w:rsid w:val="00513493"/>
    <w:rsid w:val="005200B5"/>
    <w:rsid w:val="00524712"/>
    <w:rsid w:val="005370FA"/>
    <w:rsid w:val="0054122B"/>
    <w:rsid w:val="005421F3"/>
    <w:rsid w:val="00550493"/>
    <w:rsid w:val="00564EF3"/>
    <w:rsid w:val="00567CE3"/>
    <w:rsid w:val="005B6D15"/>
    <w:rsid w:val="005B77A2"/>
    <w:rsid w:val="005B7AE5"/>
    <w:rsid w:val="005E07F2"/>
    <w:rsid w:val="005F053E"/>
    <w:rsid w:val="005F4711"/>
    <w:rsid w:val="0062332D"/>
    <w:rsid w:val="006555EB"/>
    <w:rsid w:val="00674EF3"/>
    <w:rsid w:val="00693A8F"/>
    <w:rsid w:val="00697258"/>
    <w:rsid w:val="006C6ED7"/>
    <w:rsid w:val="006E166A"/>
    <w:rsid w:val="00707FC2"/>
    <w:rsid w:val="007242D2"/>
    <w:rsid w:val="00736056"/>
    <w:rsid w:val="00742AFE"/>
    <w:rsid w:val="00745F6E"/>
    <w:rsid w:val="007669C5"/>
    <w:rsid w:val="00783341"/>
    <w:rsid w:val="007841F9"/>
    <w:rsid w:val="007B00E5"/>
    <w:rsid w:val="007D7989"/>
    <w:rsid w:val="007E38BC"/>
    <w:rsid w:val="007E6DD7"/>
    <w:rsid w:val="00862FD2"/>
    <w:rsid w:val="008634ED"/>
    <w:rsid w:val="0086603E"/>
    <w:rsid w:val="008664AB"/>
    <w:rsid w:val="008A3860"/>
    <w:rsid w:val="008E5A3B"/>
    <w:rsid w:val="008F13F8"/>
    <w:rsid w:val="009046A9"/>
    <w:rsid w:val="009508B4"/>
    <w:rsid w:val="00970E97"/>
    <w:rsid w:val="00976DAA"/>
    <w:rsid w:val="00995A31"/>
    <w:rsid w:val="009A29A7"/>
    <w:rsid w:val="009A4303"/>
    <w:rsid w:val="009D168B"/>
    <w:rsid w:val="009D7C9C"/>
    <w:rsid w:val="009D7EB2"/>
    <w:rsid w:val="009E24EB"/>
    <w:rsid w:val="009E3DCA"/>
    <w:rsid w:val="00A1402F"/>
    <w:rsid w:val="00A15238"/>
    <w:rsid w:val="00A201E6"/>
    <w:rsid w:val="00A23C0F"/>
    <w:rsid w:val="00A258ED"/>
    <w:rsid w:val="00A26BF5"/>
    <w:rsid w:val="00A4351C"/>
    <w:rsid w:val="00A64FEE"/>
    <w:rsid w:val="00A87668"/>
    <w:rsid w:val="00A96BA3"/>
    <w:rsid w:val="00AD0A95"/>
    <w:rsid w:val="00AF1CCE"/>
    <w:rsid w:val="00B2479F"/>
    <w:rsid w:val="00B3048A"/>
    <w:rsid w:val="00B60C35"/>
    <w:rsid w:val="00B6516B"/>
    <w:rsid w:val="00B7324D"/>
    <w:rsid w:val="00B73566"/>
    <w:rsid w:val="00B86E71"/>
    <w:rsid w:val="00B87991"/>
    <w:rsid w:val="00BB542D"/>
    <w:rsid w:val="00BD73F5"/>
    <w:rsid w:val="00BF6531"/>
    <w:rsid w:val="00C04776"/>
    <w:rsid w:val="00C06918"/>
    <w:rsid w:val="00C20B15"/>
    <w:rsid w:val="00C24916"/>
    <w:rsid w:val="00C47294"/>
    <w:rsid w:val="00C50F6E"/>
    <w:rsid w:val="00C8174C"/>
    <w:rsid w:val="00C8637F"/>
    <w:rsid w:val="00C91032"/>
    <w:rsid w:val="00CA4919"/>
    <w:rsid w:val="00CB78F9"/>
    <w:rsid w:val="00CE66C5"/>
    <w:rsid w:val="00D22EAC"/>
    <w:rsid w:val="00D37C21"/>
    <w:rsid w:val="00D43799"/>
    <w:rsid w:val="00D612B8"/>
    <w:rsid w:val="00D701AA"/>
    <w:rsid w:val="00D7153A"/>
    <w:rsid w:val="00D94DC2"/>
    <w:rsid w:val="00DA682D"/>
    <w:rsid w:val="00DB1B81"/>
    <w:rsid w:val="00DD4CF5"/>
    <w:rsid w:val="00E166A5"/>
    <w:rsid w:val="00E27828"/>
    <w:rsid w:val="00E567BE"/>
    <w:rsid w:val="00E629F0"/>
    <w:rsid w:val="00E90A36"/>
    <w:rsid w:val="00EA118C"/>
    <w:rsid w:val="00EA4EB3"/>
    <w:rsid w:val="00EB16FF"/>
    <w:rsid w:val="00EE2B18"/>
    <w:rsid w:val="00EE6AAC"/>
    <w:rsid w:val="00EF5665"/>
    <w:rsid w:val="00F041CE"/>
    <w:rsid w:val="00F06D06"/>
    <w:rsid w:val="00F1653F"/>
    <w:rsid w:val="00F408C6"/>
    <w:rsid w:val="00F92A9E"/>
    <w:rsid w:val="00FA22B4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07C486F-9876-4D0A-8689-5DB73D9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411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3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1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EF"/>
  </w:style>
  <w:style w:type="paragraph" w:styleId="Footer">
    <w:name w:val="footer"/>
    <w:basedOn w:val="Normal"/>
    <w:link w:val="FooterChar"/>
    <w:uiPriority w:val="99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EF"/>
  </w:style>
  <w:style w:type="character" w:styleId="Hyperlink">
    <w:name w:val="Hyperlink"/>
    <w:uiPriority w:val="99"/>
    <w:unhideWhenUsed/>
    <w:rsid w:val="000613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1D5F84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rsid w:val="00C06918"/>
  </w:style>
  <w:style w:type="paragraph" w:styleId="NoSpacing">
    <w:name w:val="No Spacing"/>
    <w:uiPriority w:val="1"/>
    <w:qFormat/>
    <w:rsid w:val="001707D6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209FB"/>
    <w:rPr>
      <w:color w:val="808080"/>
    </w:rPr>
  </w:style>
  <w:style w:type="table" w:styleId="TableGrid">
    <w:name w:val="Table Grid"/>
    <w:basedOn w:val="TableNormal"/>
    <w:uiPriority w:val="59"/>
    <w:rsid w:val="007E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411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le.we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E317-2485-49A7-AD5A-A24BC86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Nil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Marie-Helène Giguère</dc:creator>
  <cp:lastModifiedBy>Marie-Josée Chartrand</cp:lastModifiedBy>
  <cp:revision>8</cp:revision>
  <cp:lastPrinted>2014-12-01T20:07:00Z</cp:lastPrinted>
  <dcterms:created xsi:type="dcterms:W3CDTF">2016-06-23T13:33:00Z</dcterms:created>
  <dcterms:modified xsi:type="dcterms:W3CDTF">2017-10-02T14:38:00Z</dcterms:modified>
</cp:coreProperties>
</file>